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1A7A" w14:textId="35015108" w:rsidR="00A44BAC" w:rsidRPr="0008007E" w:rsidRDefault="00C41E06" w:rsidP="00AE4F1D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3E0D7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45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НЧ &quot;Светлина 1895&quot; с.Хотница&#10;Общ. Велико Търново"/>
          </v:shape>
        </w:pict>
      </w:r>
    </w:p>
    <w:p w14:paraId="09B65416" w14:textId="134CCCA2" w:rsidR="00A44BAC" w:rsidRPr="0008007E" w:rsidRDefault="00AE4F1D" w:rsidP="000800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007E">
        <w:rPr>
          <w:rFonts w:ascii="Times New Roman" w:hAnsi="Times New Roman" w:cs="Times New Roman"/>
          <w:b/>
          <w:i/>
          <w:sz w:val="32"/>
          <w:szCs w:val="32"/>
        </w:rPr>
        <w:t>КУЛТУРЕН КАЛЕНДАР - 20</w:t>
      </w:r>
      <w:r w:rsidR="00582735">
        <w:rPr>
          <w:rFonts w:ascii="Times New Roman" w:hAnsi="Times New Roman" w:cs="Times New Roman"/>
          <w:b/>
          <w:i/>
          <w:sz w:val="32"/>
          <w:szCs w:val="32"/>
          <w:lang w:val="en-US"/>
        </w:rPr>
        <w:t>2</w:t>
      </w:r>
      <w:r w:rsidR="00582735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08007E">
        <w:rPr>
          <w:rFonts w:ascii="Times New Roman" w:hAnsi="Times New Roman" w:cs="Times New Roman"/>
          <w:b/>
          <w:i/>
          <w:sz w:val="32"/>
          <w:szCs w:val="32"/>
        </w:rPr>
        <w:t xml:space="preserve"> година</w:t>
      </w:r>
    </w:p>
    <w:p w14:paraId="32C4947A" w14:textId="77777777" w:rsidR="00AE4F1D" w:rsidRPr="0008007E" w:rsidRDefault="00AE4F1D" w:rsidP="00AE4F1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ЯНУАРИ </w:t>
      </w:r>
    </w:p>
    <w:p w14:paraId="3A80E6E9" w14:textId="77777777" w:rsidR="00AE4F1D" w:rsidRPr="0008007E" w:rsidRDefault="00A72DB0" w:rsidP="00AE4F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07E">
        <w:rPr>
          <w:rFonts w:ascii="Times New Roman" w:hAnsi="Times New Roman" w:cs="Times New Roman"/>
          <w:b/>
          <w:sz w:val="28"/>
          <w:szCs w:val="28"/>
        </w:rPr>
        <w:t>0</w:t>
      </w:r>
      <w:r w:rsidR="00AF7847" w:rsidRPr="0008007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8007E">
        <w:rPr>
          <w:rFonts w:ascii="Times New Roman" w:hAnsi="Times New Roman" w:cs="Times New Roman"/>
          <w:b/>
          <w:sz w:val="28"/>
          <w:szCs w:val="28"/>
        </w:rPr>
        <w:t>.01</w:t>
      </w:r>
      <w:r w:rsidR="00AE4F1D" w:rsidRPr="0008007E">
        <w:rPr>
          <w:rFonts w:ascii="Times New Roman" w:hAnsi="Times New Roman" w:cs="Times New Roman"/>
          <w:sz w:val="28"/>
          <w:szCs w:val="28"/>
        </w:rPr>
        <w:t>. –„ Йордановден – Богоявле</w:t>
      </w:r>
      <w:r w:rsidR="002C0732" w:rsidRPr="0008007E">
        <w:rPr>
          <w:rFonts w:ascii="Times New Roman" w:hAnsi="Times New Roman" w:cs="Times New Roman"/>
          <w:sz w:val="28"/>
          <w:szCs w:val="28"/>
        </w:rPr>
        <w:t>ние” – хвърляне на кръста във</w:t>
      </w:r>
      <w:r w:rsidR="00AE4F1D" w:rsidRPr="0008007E">
        <w:rPr>
          <w:rFonts w:ascii="Times New Roman" w:hAnsi="Times New Roman" w:cs="Times New Roman"/>
          <w:sz w:val="28"/>
          <w:szCs w:val="28"/>
        </w:rPr>
        <w:t xml:space="preserve"> „</w:t>
      </w:r>
      <w:r w:rsidR="002C0732" w:rsidRPr="0008007E">
        <w:rPr>
          <w:rFonts w:ascii="Times New Roman" w:hAnsi="Times New Roman" w:cs="Times New Roman"/>
          <w:sz w:val="28"/>
          <w:szCs w:val="28"/>
        </w:rPr>
        <w:t>ВОДОПАДА</w:t>
      </w:r>
      <w:r w:rsidR="00AE4F1D" w:rsidRPr="0008007E">
        <w:rPr>
          <w:rFonts w:ascii="Times New Roman" w:hAnsi="Times New Roman" w:cs="Times New Roman"/>
          <w:sz w:val="28"/>
          <w:szCs w:val="28"/>
        </w:rPr>
        <w:t xml:space="preserve">”- за здраве и берекет. </w:t>
      </w:r>
    </w:p>
    <w:p w14:paraId="7E274345" w14:textId="77777777" w:rsidR="006F7604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b/>
          <w:sz w:val="28"/>
          <w:szCs w:val="28"/>
        </w:rPr>
        <w:t>21.01</w:t>
      </w:r>
      <w:r w:rsidRPr="0008007E">
        <w:rPr>
          <w:rFonts w:ascii="Times New Roman" w:hAnsi="Times New Roman" w:cs="Times New Roman"/>
          <w:sz w:val="28"/>
          <w:szCs w:val="28"/>
        </w:rPr>
        <w:t>. –„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 xml:space="preserve"> – ден на родилната помощ” –пресъздаване на обичая в селското читалище.</w:t>
      </w:r>
    </w:p>
    <w:p w14:paraId="434CAAF9" w14:textId="77777777" w:rsidR="00AE4F1D" w:rsidRPr="0008007E" w:rsidRDefault="00AE4F1D" w:rsidP="00AE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ФЕВРУАРИ</w:t>
      </w:r>
    </w:p>
    <w:p w14:paraId="6F47E480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01.02. – Трифон Зарезан – Пресъздаване на обичая „Зарязване на лозе” – традиционен фолклорен празник</w:t>
      </w:r>
    </w:p>
    <w:p w14:paraId="3415FEBB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12.02. – Концерт посветен на любовта и виното.</w:t>
      </w:r>
    </w:p>
    <w:p w14:paraId="4ADA2C11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18.02. – „Душа харизана на свободата” – стихотворения посветени на Васил Левски.</w:t>
      </w:r>
    </w:p>
    <w:p w14:paraId="2ED963BD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19.02. – Възпоменателна проява посветена </w:t>
      </w:r>
      <w:r w:rsidR="00AF7847" w:rsidRPr="0008007E">
        <w:rPr>
          <w:rFonts w:ascii="Times New Roman" w:hAnsi="Times New Roman" w:cs="Times New Roman"/>
          <w:sz w:val="28"/>
          <w:szCs w:val="28"/>
        </w:rPr>
        <w:t>на</w:t>
      </w:r>
      <w:r w:rsidRPr="0008007E">
        <w:rPr>
          <w:rFonts w:ascii="Times New Roman" w:hAnsi="Times New Roman" w:cs="Times New Roman"/>
          <w:sz w:val="28"/>
          <w:szCs w:val="28"/>
        </w:rPr>
        <w:t xml:space="preserve"> гибелта на Васил Левски.</w:t>
      </w:r>
    </w:p>
    <w:p w14:paraId="64D42226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22.02. – Конкурс „Моята красива мартеница” – изложба</w:t>
      </w:r>
    </w:p>
    <w:p w14:paraId="392EF980" w14:textId="77777777" w:rsidR="00AE4F1D" w:rsidRPr="0008007E" w:rsidRDefault="00AE4F1D" w:rsidP="00AE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14:paraId="5A267A57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01.03. – Ден на художествената самодейност – 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Първомартенски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 xml:space="preserve"> поздрав на деца към самодейци и подаряване на ръчно изработени мартеници.</w:t>
      </w:r>
    </w:p>
    <w:p w14:paraId="11304974" w14:textId="04532A43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03.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03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>. – Програма посветена н</w:t>
      </w:r>
      <w:r w:rsidR="002C0732" w:rsidRPr="0008007E">
        <w:rPr>
          <w:rFonts w:ascii="Times New Roman" w:hAnsi="Times New Roman" w:cs="Times New Roman"/>
          <w:sz w:val="28"/>
          <w:szCs w:val="28"/>
        </w:rPr>
        <w:t>а 3ти март и честване на 14</w:t>
      </w:r>
      <w:r w:rsidR="003716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82735">
        <w:rPr>
          <w:rFonts w:ascii="Times New Roman" w:hAnsi="Times New Roman" w:cs="Times New Roman"/>
          <w:sz w:val="28"/>
          <w:szCs w:val="28"/>
        </w:rPr>
        <w:t xml:space="preserve"> </w:t>
      </w:r>
      <w:r w:rsidRPr="0008007E">
        <w:rPr>
          <w:rFonts w:ascii="Times New Roman" w:hAnsi="Times New Roman" w:cs="Times New Roman"/>
          <w:sz w:val="28"/>
          <w:szCs w:val="28"/>
        </w:rPr>
        <w:t>г. от Освобождението на България.Националният празник на Република България.</w:t>
      </w:r>
    </w:p>
    <w:p w14:paraId="047EA58F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Ритуал за издигане на националното знаме.</w:t>
      </w:r>
    </w:p>
    <w:p w14:paraId="09A21E31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Празничен концерт.</w:t>
      </w:r>
    </w:p>
    <w:p w14:paraId="2B6CFCF8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Площадът пред читалището.</w:t>
      </w:r>
    </w:p>
    <w:p w14:paraId="0F316E4B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 : НЧ „Светлина 1895”, ЦРДМ и КПИ „Бохот” с.Хотница</w:t>
      </w:r>
    </w:p>
    <w:p w14:paraId="7660EF8F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22.03. – Пролетен поздрав от децата на село Хотница</w:t>
      </w:r>
    </w:p>
    <w:p w14:paraId="5D1BEEF8" w14:textId="0E8E6B10" w:rsid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читалището, организатор : ЦРДМ с.Хотница</w:t>
      </w:r>
    </w:p>
    <w:p w14:paraId="08ADFF69" w14:textId="162C1446" w:rsidR="0008007E" w:rsidRDefault="0008007E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126C97" w14:textId="77777777" w:rsidR="0008007E" w:rsidRDefault="0008007E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FA3D37" w14:textId="59BA5A02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АПРИЛ</w:t>
      </w:r>
    </w:p>
    <w:p w14:paraId="5C0B4025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A8AB20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От 02.04.- 23.04. – „Поход на книгата” </w:t>
      </w:r>
    </w:p>
    <w:p w14:paraId="7FB9C2BD" w14:textId="77777777" w:rsidR="00AE4F1D" w:rsidRPr="0008007E" w:rsidRDefault="00AE4F1D" w:rsidP="00AE4F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Международен ден на детската книга</w:t>
      </w:r>
    </w:p>
    <w:p w14:paraId="1470BDE1" w14:textId="77777777" w:rsidR="00AE4F1D" w:rsidRPr="0008007E" w:rsidRDefault="00AE4F1D" w:rsidP="00AE4F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Световен ден на книгата</w:t>
      </w:r>
    </w:p>
    <w:p w14:paraId="443125E6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читалището</w:t>
      </w:r>
    </w:p>
    <w:p w14:paraId="2C87B522" w14:textId="0EE56949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</w:t>
      </w:r>
      <w:r w:rsidR="00886C24">
        <w:rPr>
          <w:rFonts w:ascii="Times New Roman" w:hAnsi="Times New Roman" w:cs="Times New Roman"/>
          <w:sz w:val="28"/>
          <w:szCs w:val="28"/>
        </w:rPr>
        <w:t xml:space="preserve"> </w:t>
      </w:r>
      <w:r w:rsidRPr="0008007E">
        <w:rPr>
          <w:rFonts w:ascii="Times New Roman" w:hAnsi="Times New Roman" w:cs="Times New Roman"/>
          <w:sz w:val="28"/>
          <w:szCs w:val="28"/>
        </w:rPr>
        <w:t>Хотница</w:t>
      </w:r>
    </w:p>
    <w:p w14:paraId="6D3CA540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C8887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08.04.</w:t>
      </w:r>
      <w:r w:rsidR="00704AEA" w:rsidRPr="0008007E">
        <w:rPr>
          <w:rFonts w:ascii="Times New Roman" w:hAnsi="Times New Roman" w:cs="Times New Roman"/>
          <w:sz w:val="28"/>
          <w:szCs w:val="28"/>
        </w:rPr>
        <w:t xml:space="preserve"> – „Международен ден на ромите” </w:t>
      </w:r>
    </w:p>
    <w:p w14:paraId="722E7BAE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Ромски фолклорен празник.</w:t>
      </w:r>
    </w:p>
    <w:p w14:paraId="7C4BBDD7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Представители на ромската общност</w:t>
      </w:r>
    </w:p>
    <w:p w14:paraId="00BED639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CF896" w14:textId="77777777" w:rsidR="00704AEA" w:rsidRPr="0008007E" w:rsidRDefault="00515F2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12</w:t>
      </w:r>
      <w:r w:rsidR="00C874B4" w:rsidRPr="0008007E">
        <w:rPr>
          <w:rFonts w:ascii="Times New Roman" w:hAnsi="Times New Roman" w:cs="Times New Roman"/>
          <w:sz w:val="28"/>
          <w:szCs w:val="28"/>
        </w:rPr>
        <w:t>.04-</w:t>
      </w:r>
      <w:r w:rsidRPr="0008007E">
        <w:rPr>
          <w:rFonts w:ascii="Times New Roman" w:hAnsi="Times New Roman" w:cs="Times New Roman"/>
          <w:sz w:val="28"/>
          <w:szCs w:val="28"/>
        </w:rPr>
        <w:t>26</w:t>
      </w:r>
      <w:r w:rsidR="00704AEA" w:rsidRPr="0008007E">
        <w:rPr>
          <w:rFonts w:ascii="Times New Roman" w:hAnsi="Times New Roman" w:cs="Times New Roman"/>
          <w:sz w:val="28"/>
          <w:szCs w:val="28"/>
        </w:rPr>
        <w:t>.04 – Конкурс за Великденска картичка „Шарен Великден”.</w:t>
      </w:r>
    </w:p>
    <w:p w14:paraId="3C496EF5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читалището</w:t>
      </w:r>
    </w:p>
    <w:p w14:paraId="68327186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723A12F8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6A683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Април – Общински празник „Че се е пролет пукнала”</w:t>
      </w:r>
    </w:p>
    <w:p w14:paraId="695EB126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Април – Великден е! Поздрав от децата и боядисване на яйца.</w:t>
      </w:r>
    </w:p>
    <w:p w14:paraId="70BEFC88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Детски клуб по етнография „Родолюбие.</w:t>
      </w:r>
    </w:p>
    <w:p w14:paraId="73799920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44FD2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14:paraId="29A6F40C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D3226" w14:textId="74EE9BD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05.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05</w:t>
      </w:r>
      <w:proofErr w:type="spellEnd"/>
      <w:r w:rsidR="00C874B4" w:rsidRPr="0008007E">
        <w:rPr>
          <w:rFonts w:ascii="Times New Roman" w:hAnsi="Times New Roman" w:cs="Times New Roman"/>
          <w:sz w:val="28"/>
          <w:szCs w:val="28"/>
        </w:rPr>
        <w:t>. – Празник на село Хотница. 18</w:t>
      </w:r>
      <w:r w:rsidR="00C41E06">
        <w:rPr>
          <w:rFonts w:ascii="Times New Roman" w:hAnsi="Times New Roman" w:cs="Times New Roman"/>
          <w:sz w:val="28"/>
          <w:szCs w:val="28"/>
        </w:rPr>
        <w:t>7</w:t>
      </w:r>
      <w:r w:rsidRPr="0008007E">
        <w:rPr>
          <w:rFonts w:ascii="Times New Roman" w:hAnsi="Times New Roman" w:cs="Times New Roman"/>
          <w:sz w:val="28"/>
          <w:szCs w:val="28"/>
        </w:rPr>
        <w:t xml:space="preserve"> години от основаването на църквата „Св.Ирина”. Празнична програма.</w:t>
      </w:r>
    </w:p>
    <w:p w14:paraId="1AA9A1B7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Дворът на църквата.</w:t>
      </w:r>
    </w:p>
    <w:p w14:paraId="78ADAF03" w14:textId="1204D18A" w:rsidR="00704AEA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 : НЧ „Светлина 1895”, ЦРДМ и КПИ „Бохот” с.Хотница</w:t>
      </w:r>
    </w:p>
    <w:p w14:paraId="00DD757B" w14:textId="77777777" w:rsidR="00C41E06" w:rsidRDefault="00C41E06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0923A" w14:textId="4B7C71CA" w:rsidR="00C41E06" w:rsidRDefault="00C41E06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 – Участие в Събор на овцевъда.</w:t>
      </w:r>
    </w:p>
    <w:p w14:paraId="03A77D3E" w14:textId="77777777" w:rsidR="00C41E06" w:rsidRDefault="00C41E06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E76190" w14:textId="4865D01D" w:rsidR="00886C24" w:rsidRPr="00886C24" w:rsidRDefault="00886C24" w:rsidP="00AE4F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6C24">
        <w:rPr>
          <w:rFonts w:ascii="Times New Roman" w:hAnsi="Times New Roman" w:cs="Times New Roman"/>
          <w:b/>
          <w:bCs/>
          <w:sz w:val="28"/>
          <w:szCs w:val="28"/>
        </w:rPr>
        <w:t>18. 05. – Национален фестивал „ Завръщане“ , с</w:t>
      </w:r>
      <w:r w:rsidR="0058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C24">
        <w:rPr>
          <w:rFonts w:ascii="Times New Roman" w:hAnsi="Times New Roman" w:cs="Times New Roman"/>
          <w:b/>
          <w:bCs/>
          <w:sz w:val="28"/>
          <w:szCs w:val="28"/>
        </w:rPr>
        <w:t>организатори  чи</w:t>
      </w:r>
      <w:r w:rsidR="00582735">
        <w:rPr>
          <w:rFonts w:ascii="Times New Roman" w:hAnsi="Times New Roman" w:cs="Times New Roman"/>
          <w:b/>
          <w:bCs/>
          <w:sz w:val="28"/>
          <w:szCs w:val="28"/>
        </w:rPr>
        <w:t>талището на поляната зад читалищ</w:t>
      </w:r>
      <w:r w:rsidRPr="00886C24">
        <w:rPr>
          <w:rFonts w:ascii="Times New Roman" w:hAnsi="Times New Roman" w:cs="Times New Roman"/>
          <w:b/>
          <w:bCs/>
          <w:sz w:val="28"/>
          <w:szCs w:val="28"/>
        </w:rPr>
        <w:t>ето</w:t>
      </w:r>
    </w:p>
    <w:p w14:paraId="3A1FF582" w14:textId="77777777" w:rsidR="00515F2D" w:rsidRPr="0008007E" w:rsidRDefault="00515F2D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1A59F5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23</w:t>
      </w:r>
      <w:r w:rsidRPr="0008007E">
        <w:rPr>
          <w:rFonts w:ascii="Times New Roman" w:hAnsi="Times New Roman" w:cs="Times New Roman"/>
          <w:sz w:val="28"/>
          <w:szCs w:val="28"/>
          <w:lang w:val="en-US"/>
        </w:rPr>
        <w:t xml:space="preserve">.05. – </w:t>
      </w:r>
      <w:r w:rsidRPr="0008007E">
        <w:rPr>
          <w:rFonts w:ascii="Times New Roman" w:hAnsi="Times New Roman" w:cs="Times New Roman"/>
          <w:sz w:val="28"/>
          <w:szCs w:val="28"/>
        </w:rPr>
        <w:t>Ден на българската просвета и култура – Среща на кмета с изявени дейци на просветата и културата</w:t>
      </w:r>
    </w:p>
    <w:p w14:paraId="48FA151F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Малък салон на читалището</w:t>
      </w:r>
    </w:p>
    <w:p w14:paraId="3D092FB0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</w:t>
      </w:r>
    </w:p>
    <w:p w14:paraId="24773C38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DFC8D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ЮНИ</w:t>
      </w:r>
    </w:p>
    <w:p w14:paraId="03DE564A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A0F6AE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01.06 – Ден на детето.Общоселска проява посветена на деня на детето.</w:t>
      </w:r>
    </w:p>
    <w:p w14:paraId="5124219D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722A6AE9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4558B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02.06. – Ден на Ботев – Възпоменателна проява, посветена на загиналите в Освобождението и Независимостта на България.Поклонение и поднасяне на венци и цветя пред читалищните плочи.</w:t>
      </w:r>
    </w:p>
    <w:p w14:paraId="1E629ABA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47D69442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274C8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06.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06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>. – Световен ден за борба с наркотиците</w:t>
      </w:r>
      <w:r w:rsidR="00086463" w:rsidRPr="0008007E">
        <w:rPr>
          <w:rFonts w:ascii="Times New Roman" w:hAnsi="Times New Roman" w:cs="Times New Roman"/>
          <w:sz w:val="28"/>
          <w:szCs w:val="28"/>
        </w:rPr>
        <w:t>.Беседа</w:t>
      </w:r>
    </w:p>
    <w:p w14:paraId="0F46D71B" w14:textId="77777777" w:rsidR="00086463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00262A0E" w14:textId="77777777" w:rsidR="00C41E06" w:rsidRDefault="00C41E06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7FC21" w14:textId="40005BCD" w:rsidR="00C41E06" w:rsidRPr="0008007E" w:rsidRDefault="00C41E06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 – Участие в с. Арбанаси</w:t>
      </w:r>
    </w:p>
    <w:p w14:paraId="2BB6CDFF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98967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24.06. – Еньовден. Бране на билки и виене на 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еньовски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 xml:space="preserve"> венец.</w:t>
      </w:r>
    </w:p>
    <w:p w14:paraId="6905EAC7" w14:textId="246AFFCE" w:rsidR="00515F2D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Организатори: ГЕД, Детски клуб по етнография „Родолюбие.</w:t>
      </w:r>
    </w:p>
    <w:p w14:paraId="68CE9938" w14:textId="77777777" w:rsidR="00C41E06" w:rsidRDefault="00C41E06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D8D9B3" w14:textId="1224987F" w:rsidR="00C41E06" w:rsidRPr="0008007E" w:rsidRDefault="00C41E06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Петропаловски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събор.</w:t>
      </w:r>
    </w:p>
    <w:p w14:paraId="230CC9EF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C1D502" w14:textId="7FCDC3AE" w:rsidR="00086463" w:rsidRDefault="00086463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ЮЛ</w:t>
      </w:r>
      <w:r w:rsidR="000800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13D8E89E" w14:textId="77777777" w:rsidR="0008007E" w:rsidRPr="0008007E" w:rsidRDefault="0008007E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56D7D" w14:textId="5A125528" w:rsidR="00086463" w:rsidRPr="0008007E" w:rsidRDefault="00C874B4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18.07. – Честване на 18</w:t>
      </w:r>
      <w:r w:rsidR="00C41E06">
        <w:rPr>
          <w:rFonts w:ascii="Times New Roman" w:hAnsi="Times New Roman" w:cs="Times New Roman"/>
          <w:sz w:val="28"/>
          <w:szCs w:val="28"/>
        </w:rPr>
        <w:t>4</w:t>
      </w:r>
      <w:r w:rsidR="00086463" w:rsidRPr="0008007E">
        <w:rPr>
          <w:rFonts w:ascii="Times New Roman" w:hAnsi="Times New Roman" w:cs="Times New Roman"/>
          <w:sz w:val="28"/>
          <w:szCs w:val="28"/>
        </w:rPr>
        <w:t xml:space="preserve"> години от рождението на Васил Левски.</w:t>
      </w:r>
    </w:p>
    <w:p w14:paraId="7816445A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Организатори: КПИ „Бохот” ГЕД, Детски клуб по етнография „Родолюбие.</w:t>
      </w:r>
    </w:p>
    <w:p w14:paraId="094918C6" w14:textId="77777777" w:rsidR="00515F2D" w:rsidRPr="00886C24" w:rsidRDefault="00515F2D" w:rsidP="000864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6C24">
        <w:rPr>
          <w:rFonts w:ascii="Times New Roman" w:hAnsi="Times New Roman" w:cs="Times New Roman"/>
          <w:b/>
          <w:bCs/>
          <w:sz w:val="28"/>
          <w:szCs w:val="28"/>
        </w:rPr>
        <w:t>20-27.07. – Седмичен семинар на театър на сетивата.</w:t>
      </w:r>
    </w:p>
    <w:p w14:paraId="544822F2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16E89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14:paraId="10AA68B2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F2FEE" w14:textId="77777777" w:rsidR="00086463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Еднодневен семинар с участие на чужденци за изучаване на български хора и песни. Ръководител Дария Михалкова</w:t>
      </w:r>
    </w:p>
    <w:p w14:paraId="4E5EB14D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31.08.- Участие в „Усукано по 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Килифарски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>“ гр.Килифарево</w:t>
      </w:r>
    </w:p>
    <w:p w14:paraId="21C4A9EC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77923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</w:p>
    <w:p w14:paraId="69AEE23E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A5D01" w14:textId="040E254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</w:t>
      </w:r>
      <w:r w:rsidR="00515F2D" w:rsidRPr="0008007E">
        <w:rPr>
          <w:rFonts w:ascii="Times New Roman" w:hAnsi="Times New Roman" w:cs="Times New Roman"/>
          <w:sz w:val="28"/>
          <w:szCs w:val="28"/>
        </w:rPr>
        <w:t>6</w:t>
      </w:r>
      <w:r w:rsidRPr="0008007E">
        <w:rPr>
          <w:rFonts w:ascii="Times New Roman" w:hAnsi="Times New Roman" w:cs="Times New Roman"/>
          <w:sz w:val="28"/>
          <w:szCs w:val="28"/>
        </w:rPr>
        <w:t>.09.- Участие в национа</w:t>
      </w:r>
      <w:r w:rsidR="00B17737">
        <w:rPr>
          <w:rFonts w:ascii="Times New Roman" w:hAnsi="Times New Roman" w:cs="Times New Roman"/>
          <w:sz w:val="28"/>
          <w:szCs w:val="28"/>
        </w:rPr>
        <w:t>лен фолклорен събор Неделино 20</w:t>
      </w:r>
      <w:r w:rsidR="00C41E0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41E06">
        <w:rPr>
          <w:rFonts w:ascii="Times New Roman" w:hAnsi="Times New Roman" w:cs="Times New Roman"/>
          <w:sz w:val="28"/>
          <w:szCs w:val="28"/>
        </w:rPr>
        <w:t>3</w:t>
      </w:r>
      <w:r w:rsidRPr="0008007E">
        <w:rPr>
          <w:rFonts w:ascii="Times New Roman" w:hAnsi="Times New Roman" w:cs="Times New Roman"/>
          <w:sz w:val="28"/>
          <w:szCs w:val="28"/>
        </w:rPr>
        <w:t>.</w:t>
      </w:r>
    </w:p>
    <w:p w14:paraId="753EF28F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</w:t>
      </w:r>
    </w:p>
    <w:p w14:paraId="0AEC5A41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4F1E4C" w14:textId="24805565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1E06">
        <w:rPr>
          <w:rFonts w:ascii="Times New Roman" w:hAnsi="Times New Roman" w:cs="Times New Roman"/>
          <w:sz w:val="28"/>
          <w:szCs w:val="28"/>
        </w:rPr>
        <w:t>5</w:t>
      </w:r>
      <w:r w:rsidRPr="0008007E">
        <w:rPr>
          <w:rFonts w:ascii="Times New Roman" w:hAnsi="Times New Roman" w:cs="Times New Roman"/>
          <w:sz w:val="28"/>
          <w:szCs w:val="28"/>
        </w:rPr>
        <w:t>.09. – Изпращане на децата за първия учебен ден.Ритуал.</w:t>
      </w:r>
    </w:p>
    <w:p w14:paraId="7E4A034D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D9BED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22.09. – Независимостта на Република България. Участие в Голямото Търновско хоро.</w:t>
      </w:r>
    </w:p>
    <w:p w14:paraId="2003D626" w14:textId="77777777" w:rsidR="00A44BAC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</w:t>
      </w:r>
      <w:r w:rsidR="00A44BAC" w:rsidRPr="0008007E">
        <w:rPr>
          <w:rFonts w:ascii="Times New Roman" w:hAnsi="Times New Roman" w:cs="Times New Roman"/>
          <w:sz w:val="28"/>
          <w:szCs w:val="28"/>
        </w:rPr>
        <w:t>.</w:t>
      </w:r>
    </w:p>
    <w:p w14:paraId="4E3B3DCE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EE50C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</w:p>
    <w:p w14:paraId="2365D5B4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C413CA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01.10. – Международен ден на възрастните хора.</w:t>
      </w:r>
    </w:p>
    <w:p w14:paraId="4137E51B" w14:textId="77777777" w:rsidR="00A72DB0" w:rsidRPr="0008007E" w:rsidRDefault="00086463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1895”, КПИ „Бохот”</w:t>
      </w:r>
      <w:r w:rsidR="00A72DB0" w:rsidRPr="0008007E">
        <w:rPr>
          <w:rFonts w:ascii="Times New Roman" w:hAnsi="Times New Roman" w:cs="Times New Roman"/>
          <w:sz w:val="28"/>
          <w:szCs w:val="28"/>
        </w:rPr>
        <w:t>, ГЕД, Детски клуб по етнография „Родолюбие</w:t>
      </w:r>
    </w:p>
    <w:p w14:paraId="185D038B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DB0F4" w14:textId="77777777" w:rsidR="00A72DB0" w:rsidRPr="0008007E" w:rsidRDefault="00A72DB0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18.10. – Европейски ден за борба с трафика на хора.Беседа.</w:t>
      </w:r>
    </w:p>
    <w:p w14:paraId="7C5A6916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1895”, КПИ „Бохот”, ГЕД, Детски клуб по етнография „Родолюбие</w:t>
      </w:r>
    </w:p>
    <w:p w14:paraId="337E7923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26.10. – Димитровден.Празнична литургия.</w:t>
      </w:r>
    </w:p>
    <w:p w14:paraId="15FA0F35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Църква „Света Ирина” с.Хотница</w:t>
      </w:r>
    </w:p>
    <w:p w14:paraId="35260F6A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8003C0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C8968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НОЕМВРИ</w:t>
      </w:r>
    </w:p>
    <w:p w14:paraId="42D03E83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AF85D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01.11. – Ден на народните будители.Празнична програма.</w:t>
      </w:r>
    </w:p>
    <w:p w14:paraId="3C16DA48" w14:textId="77777777" w:rsidR="00515F2D" w:rsidRPr="0008007E" w:rsidRDefault="00515F2D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„Аз чета, аз съм буден, аз предавам нататък“ – кампания във връзка с деня на народните будители</w:t>
      </w:r>
    </w:p>
    <w:p w14:paraId="53C0D578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КПИ „Бохот”, ГЕД, Детски клуб по етнография „Родолюбие.</w:t>
      </w:r>
    </w:p>
    <w:p w14:paraId="27CA4A37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168DEFDB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77029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</w:t>
      </w:r>
      <w:r w:rsidR="00515F2D" w:rsidRPr="0008007E">
        <w:rPr>
          <w:rFonts w:ascii="Times New Roman" w:hAnsi="Times New Roman" w:cs="Times New Roman"/>
          <w:sz w:val="28"/>
          <w:szCs w:val="28"/>
        </w:rPr>
        <w:t>7</w:t>
      </w:r>
      <w:r w:rsidRPr="0008007E">
        <w:rPr>
          <w:rFonts w:ascii="Times New Roman" w:hAnsi="Times New Roman" w:cs="Times New Roman"/>
          <w:sz w:val="28"/>
          <w:szCs w:val="28"/>
        </w:rPr>
        <w:t xml:space="preserve">.11. – 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Архангелов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 xml:space="preserve"> ден.Колективно възпоменание по повод 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Архангеловска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07E">
        <w:rPr>
          <w:rFonts w:ascii="Times New Roman" w:hAnsi="Times New Roman" w:cs="Times New Roman"/>
          <w:sz w:val="28"/>
          <w:szCs w:val="28"/>
        </w:rPr>
        <w:t>задушница</w:t>
      </w:r>
      <w:proofErr w:type="spellEnd"/>
      <w:r w:rsidRPr="0008007E">
        <w:rPr>
          <w:rFonts w:ascii="Times New Roman" w:hAnsi="Times New Roman" w:cs="Times New Roman"/>
          <w:sz w:val="28"/>
          <w:szCs w:val="28"/>
        </w:rPr>
        <w:t>.</w:t>
      </w:r>
    </w:p>
    <w:p w14:paraId="0FD6B94D" w14:textId="77777777" w:rsidR="00515F2D" w:rsidRPr="0008007E" w:rsidRDefault="00515F2D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F81BC" w14:textId="6D62C5A5" w:rsidR="00515F2D" w:rsidRPr="0008007E" w:rsidRDefault="00515F2D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14.11. – 13</w:t>
      </w:r>
      <w:r w:rsidR="00C41E0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8007E">
        <w:rPr>
          <w:rFonts w:ascii="Times New Roman" w:hAnsi="Times New Roman" w:cs="Times New Roman"/>
          <w:sz w:val="28"/>
          <w:szCs w:val="28"/>
        </w:rPr>
        <w:t>г. от рождението на Асен Босев</w:t>
      </w:r>
    </w:p>
    <w:p w14:paraId="0B70DD12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DB1DE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От 15.11. – 21.11. – Седмица на семейството под мотото: „Заедно можем да дадем повече, отколкото предполагаме”</w:t>
      </w:r>
    </w:p>
    <w:p w14:paraId="6AFD3935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</w:t>
      </w:r>
    </w:p>
    <w:p w14:paraId="0F88A2DD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CAE76" w14:textId="77777777" w:rsidR="00086463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lastRenderedPageBreak/>
        <w:t>21.11. – Ден на християнското семейство и християнската младеж.</w:t>
      </w:r>
    </w:p>
    <w:p w14:paraId="381DA4DB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КПИ „Бохот”, ГЕД, Детски клуб по етнография „Родолюбие.</w:t>
      </w:r>
    </w:p>
    <w:p w14:paraId="644A440B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102135B6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6472E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5952A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843DA" w14:textId="77777777" w:rsidR="001A35BE" w:rsidRPr="0008007E" w:rsidRDefault="00A72DB0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ДЕКЕМВРИ</w:t>
      </w:r>
    </w:p>
    <w:p w14:paraId="42BFC2A2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AA2C8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</w:t>
      </w:r>
      <w:r w:rsidR="00515F2D" w:rsidRPr="0008007E">
        <w:rPr>
          <w:rFonts w:ascii="Times New Roman" w:hAnsi="Times New Roman" w:cs="Times New Roman"/>
          <w:sz w:val="28"/>
          <w:szCs w:val="28"/>
        </w:rPr>
        <w:t>3</w:t>
      </w:r>
      <w:r w:rsidRPr="0008007E">
        <w:rPr>
          <w:rFonts w:ascii="Times New Roman" w:hAnsi="Times New Roman" w:cs="Times New Roman"/>
          <w:sz w:val="28"/>
          <w:szCs w:val="28"/>
        </w:rPr>
        <w:t>.12. – Конкурс за Коледна картичка.</w:t>
      </w:r>
    </w:p>
    <w:p w14:paraId="3463BC02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ЦРДМ</w:t>
      </w:r>
    </w:p>
    <w:p w14:paraId="71305B09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15EF4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24.12. – Коледен концерт.</w:t>
      </w:r>
    </w:p>
    <w:p w14:paraId="0644AC0F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КПИ „Бохот”, ГЕД, Детски клуб по етнография „Родолюбие.</w:t>
      </w:r>
    </w:p>
    <w:p w14:paraId="138960C4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18520437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8709F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25.12. – Раздаване на подаръци от Дядо Коледа на послушните деца.</w:t>
      </w:r>
    </w:p>
    <w:p w14:paraId="308557E8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ЦРДМ, ГЕД, Детски клуб по етнография „Родолюбие.</w:t>
      </w:r>
    </w:p>
    <w:p w14:paraId="068A3873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7FA44D18" w14:textId="77777777" w:rsidR="00A72DB0" w:rsidRPr="00086463" w:rsidRDefault="00A72DB0" w:rsidP="00704AE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2E9032" w14:textId="74DC80A7" w:rsidR="00086463" w:rsidRPr="00B17737" w:rsidRDefault="00B17737" w:rsidP="00704A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Календара подлежи на промяна във връзка със създалата се епидемична обстановка.</w:t>
      </w:r>
    </w:p>
    <w:p w14:paraId="675263FE" w14:textId="77777777" w:rsidR="0024250C" w:rsidRPr="00285B1D" w:rsidRDefault="0024250C" w:rsidP="0024250C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24250C" w:rsidRPr="00285B1D" w:rsidSect="006F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C6E"/>
    <w:multiLevelType w:val="hybridMultilevel"/>
    <w:tmpl w:val="604A9288"/>
    <w:lvl w:ilvl="0" w:tplc="2C007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F1D"/>
    <w:rsid w:val="0008007E"/>
    <w:rsid w:val="00086463"/>
    <w:rsid w:val="00184CAA"/>
    <w:rsid w:val="001A35BE"/>
    <w:rsid w:val="0024250C"/>
    <w:rsid w:val="002C0732"/>
    <w:rsid w:val="003716CB"/>
    <w:rsid w:val="00515F2D"/>
    <w:rsid w:val="00582735"/>
    <w:rsid w:val="00584436"/>
    <w:rsid w:val="005F2F71"/>
    <w:rsid w:val="005F40F5"/>
    <w:rsid w:val="006D2E81"/>
    <w:rsid w:val="006F7604"/>
    <w:rsid w:val="00704AEA"/>
    <w:rsid w:val="00791C8C"/>
    <w:rsid w:val="00886C24"/>
    <w:rsid w:val="00A44BAC"/>
    <w:rsid w:val="00A72DB0"/>
    <w:rsid w:val="00AE4F1D"/>
    <w:rsid w:val="00AF7847"/>
    <w:rsid w:val="00B17737"/>
    <w:rsid w:val="00BC30F7"/>
    <w:rsid w:val="00C41E06"/>
    <w:rsid w:val="00C874B4"/>
    <w:rsid w:val="00D04149"/>
    <w:rsid w:val="00E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15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hotnica</dc:creator>
  <cp:keywords/>
  <dc:description/>
  <cp:lastModifiedBy>Administrator</cp:lastModifiedBy>
  <cp:revision>28</cp:revision>
  <cp:lastPrinted>2018-11-05T13:30:00Z</cp:lastPrinted>
  <dcterms:created xsi:type="dcterms:W3CDTF">2016-10-13T10:46:00Z</dcterms:created>
  <dcterms:modified xsi:type="dcterms:W3CDTF">2022-11-08T13:05:00Z</dcterms:modified>
</cp:coreProperties>
</file>